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 xml:space="preserve">Одбор за уставна питања 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>и законодавство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>04 Број: 06-2/</w:t>
      </w:r>
      <w:r w:rsidR="00F507F8">
        <w:rPr>
          <w:rFonts w:ascii="Times New Roman" w:hAnsi="Times New Roman"/>
          <w:sz w:val="24"/>
          <w:szCs w:val="24"/>
          <w:lang w:val="sr-Cyrl-RS"/>
        </w:rPr>
        <w:t>191</w:t>
      </w:r>
      <w:r w:rsidRPr="00F507F8">
        <w:rPr>
          <w:rFonts w:ascii="Times New Roman" w:hAnsi="Times New Roman"/>
          <w:sz w:val="24"/>
          <w:szCs w:val="24"/>
          <w:lang w:val="sr-Cyrl-RS"/>
        </w:rPr>
        <w:t>-20</w:t>
      </w:r>
    </w:p>
    <w:p w:rsidR="00971D7C" w:rsidRPr="00F507F8" w:rsidRDefault="00F507F8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2020. године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>С А З И В А М</w:t>
      </w: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F507F8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ДЕВЕТУ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СЕДНИЦУ ОДБОРА ЗА УСТАВНА ПИТАЊА И ЗАКОНОДАВСТВО </w:t>
      </w: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 xml:space="preserve">НАРОДНЕ СКУПШТИНЕ ЗА </w:t>
      </w:r>
      <w:r w:rsidR="00F507F8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507F8">
        <w:rPr>
          <w:rFonts w:ascii="Times New Roman" w:hAnsi="Times New Roman"/>
          <w:sz w:val="24"/>
          <w:szCs w:val="24"/>
          <w:lang w:val="sr-Cyrl-RS"/>
        </w:rPr>
        <w:t>7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507F8"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2020. ГОДИНЕ, </w:t>
      </w: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 xml:space="preserve">СА ПОЧЕТКОМ У </w:t>
      </w:r>
      <w:r w:rsidR="00BC2CAA" w:rsidRPr="00BC2CAA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BC2CA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,00 </w:t>
      </w:r>
      <w:r w:rsidRPr="00F507F8">
        <w:rPr>
          <w:rFonts w:ascii="Times New Roman" w:hAnsi="Times New Roman"/>
          <w:sz w:val="24"/>
          <w:szCs w:val="24"/>
          <w:lang w:val="sr-Cyrl-RS"/>
        </w:rPr>
        <w:t>ЧАСОВА</w:t>
      </w: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ab/>
        <w:t xml:space="preserve">За ову седницу предлажем следећи 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971D7C" w:rsidRPr="000E113F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D7C" w:rsidRPr="00F507F8" w:rsidRDefault="00971D7C" w:rsidP="00971D7C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1. Разматрање 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>Предлог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закона о буџету Републике Србије за 2021. годину, са Предлогом 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>одлуке о давању сагласности на Ф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инансијски план Републичког фонда за пензијско и инвалидско осигурање за 2021. годину, Предлогом 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>одлуке о давању сагласности на Ф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>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</w:t>
      </w:r>
      <w:r w:rsidRPr="00F507F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>који је поднела Влада (број 400-1861/20 од 20. новембра 2020. године)</w:t>
      </w:r>
      <w:r w:rsidRPr="00F507F8">
        <w:rPr>
          <w:rFonts w:ascii="Times New Roman" w:eastAsia="Times New Roman" w:hAnsi="Times New Roman"/>
          <w:sz w:val="24"/>
          <w:szCs w:val="24"/>
        </w:rPr>
        <w:t>,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у начелу;</w:t>
      </w: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07F8">
        <w:rPr>
          <w:rFonts w:ascii="Times New Roman" w:eastAsia="Times New Roman" w:hAnsi="Times New Roman"/>
          <w:sz w:val="24"/>
          <w:szCs w:val="24"/>
        </w:rPr>
        <w:tab/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>2. Разматрање Предлога закона о завршном рачуну буџета Републике Србије за 2019 годину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>, који је поднела Влада (број 400-1860/20 од 20. новембра 2020. године), у начелу;</w:t>
      </w:r>
    </w:p>
    <w:p w:rsidR="00971D7C" w:rsidRPr="00F507F8" w:rsidRDefault="00971D7C" w:rsidP="00971D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07F8">
        <w:rPr>
          <w:rFonts w:ascii="Times New Roman" w:eastAsia="Times New Roman" w:hAnsi="Times New Roman"/>
          <w:sz w:val="24"/>
          <w:szCs w:val="24"/>
        </w:rPr>
        <w:tab/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>3. Разматрање Предлога закона о изменама и допунама Закона о буџетском систему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>, који је поднела Влада (број 400-1859/20 од 20. новембра 2020. године), у начелу;</w:t>
      </w:r>
    </w:p>
    <w:p w:rsidR="00971D7C" w:rsidRPr="00F507F8" w:rsidRDefault="00971D7C" w:rsidP="00971D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ab/>
        <w:t>4. Разматрање Предлога закона о изменама и допунама Закона о јавном дугу</w:t>
      </w:r>
      <w:r w:rsidRPr="00F507F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>који је поднела Влада (број 400-1855/20 од 20. новембра 2020. године), у начелу;</w:t>
      </w:r>
    </w:p>
    <w:p w:rsidR="00971D7C" w:rsidRPr="00F507F8" w:rsidRDefault="00971D7C" w:rsidP="00971D7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07F8">
        <w:rPr>
          <w:rFonts w:ascii="Times New Roman" w:eastAsia="Times New Roman" w:hAnsi="Times New Roman"/>
          <w:sz w:val="24"/>
          <w:szCs w:val="24"/>
        </w:rPr>
        <w:tab/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5. Разматрање Предлога закона о </w:t>
      </w:r>
      <w:r w:rsidR="00F507F8"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давању гаранције Републике Србије у корист </w:t>
      </w:r>
      <w:r w:rsidR="00F507F8" w:rsidRPr="00F507F8">
        <w:rPr>
          <w:rFonts w:ascii="Times New Roman" w:eastAsia="Times New Roman" w:hAnsi="Times New Roman"/>
          <w:sz w:val="24"/>
          <w:szCs w:val="24"/>
          <w:lang w:val="sr-Latn-RS"/>
        </w:rPr>
        <w:t xml:space="preserve">UniCredit Bank Srbija a.d. Beograd </w:t>
      </w:r>
      <w:r w:rsidR="00F507F8" w:rsidRPr="00F507F8">
        <w:rPr>
          <w:rFonts w:ascii="Times New Roman" w:eastAsia="Times New Roman" w:hAnsi="Times New Roman"/>
          <w:sz w:val="24"/>
          <w:szCs w:val="24"/>
          <w:lang w:val="sr-Cyrl-RS"/>
        </w:rPr>
        <w:t>по задужењу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Јавног предузећа „Скијалишта Србије“ Београд по основу Уговора о дугорочном инвестиционом кредиту за изградњу гондоле 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Брзеће – Мали Караман, 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>, који је поднела Влада (број 011-177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>6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/20 од 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>13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>. н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>овембра 2020. године), у начелу.</w:t>
      </w:r>
    </w:p>
    <w:bookmarkEnd w:id="0"/>
    <w:p w:rsidR="00971D7C" w:rsidRPr="00F507F8" w:rsidRDefault="00971D7C" w:rsidP="00971D7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0E113F">
        <w:rPr>
          <w:rFonts w:ascii="Times New Roman" w:hAnsi="Times New Roman"/>
          <w:color w:val="000000" w:themeColor="text1"/>
          <w:sz w:val="24"/>
          <w:szCs w:val="24"/>
          <w:lang w:val="sr-Latn-RS"/>
        </w:rPr>
        <w:t>II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  <w:t xml:space="preserve">                 Председник</w:t>
      </w: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  <w:t xml:space="preserve">   </w:t>
      </w:r>
      <w:r w:rsidR="00AC58F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F507F8">
        <w:rPr>
          <w:rFonts w:ascii="Times New Roman" w:hAnsi="Times New Roman"/>
          <w:sz w:val="24"/>
          <w:szCs w:val="24"/>
          <w:lang w:val="sr-Cyrl-RS"/>
        </w:rPr>
        <w:t>Јелена Жарић Ковачевић</w:t>
      </w:r>
    </w:p>
    <w:p w:rsidR="00971D7C" w:rsidRPr="00F507F8" w:rsidRDefault="00971D7C" w:rsidP="00971D7C">
      <w:pPr>
        <w:pStyle w:val="ListParagraph"/>
        <w:tabs>
          <w:tab w:val="left" w:pos="450"/>
        </w:tabs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</w:rPr>
      </w:pPr>
    </w:p>
    <w:p w:rsidR="00971D7C" w:rsidRPr="00F507F8" w:rsidRDefault="00971D7C" w:rsidP="00971D7C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71D7C" w:rsidRPr="00F507F8" w:rsidRDefault="00971D7C" w:rsidP="00971D7C">
      <w:pPr>
        <w:tabs>
          <w:tab w:val="left" w:pos="72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7F8">
        <w:rPr>
          <w:rFonts w:ascii="Times New Roman" w:hAnsi="Times New Roman"/>
          <w:sz w:val="24"/>
          <w:szCs w:val="24"/>
        </w:rPr>
        <w:t xml:space="preserve"> 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87D" w:rsidRPr="00F507F8" w:rsidRDefault="009A387D">
      <w:pPr>
        <w:rPr>
          <w:rFonts w:ascii="Times New Roman" w:hAnsi="Times New Roman"/>
          <w:sz w:val="24"/>
          <w:szCs w:val="24"/>
        </w:rPr>
      </w:pPr>
    </w:p>
    <w:sectPr w:rsidR="009A387D" w:rsidRPr="00F507F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C"/>
    <w:rsid w:val="000E113F"/>
    <w:rsid w:val="001F2708"/>
    <w:rsid w:val="00235AFA"/>
    <w:rsid w:val="0026725C"/>
    <w:rsid w:val="0031406C"/>
    <w:rsid w:val="00360496"/>
    <w:rsid w:val="004B0DB5"/>
    <w:rsid w:val="005B1C83"/>
    <w:rsid w:val="00645BE0"/>
    <w:rsid w:val="00694559"/>
    <w:rsid w:val="006B50D4"/>
    <w:rsid w:val="00777699"/>
    <w:rsid w:val="007A25C3"/>
    <w:rsid w:val="00880930"/>
    <w:rsid w:val="008B6C42"/>
    <w:rsid w:val="00971D7C"/>
    <w:rsid w:val="009A387D"/>
    <w:rsid w:val="009E5388"/>
    <w:rsid w:val="00AC58FC"/>
    <w:rsid w:val="00B02F06"/>
    <w:rsid w:val="00B26C59"/>
    <w:rsid w:val="00B77BC9"/>
    <w:rsid w:val="00BB070D"/>
    <w:rsid w:val="00BC2CAA"/>
    <w:rsid w:val="00BC3CD7"/>
    <w:rsid w:val="00CF7A55"/>
    <w:rsid w:val="00DE4A59"/>
    <w:rsid w:val="00EB685D"/>
    <w:rsid w:val="00F507F8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36673-A177-4D75-8C3F-D05BF7B0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6</cp:revision>
  <dcterms:created xsi:type="dcterms:W3CDTF">2020-12-03T08:28:00Z</dcterms:created>
  <dcterms:modified xsi:type="dcterms:W3CDTF">2020-12-07T07:50:00Z</dcterms:modified>
</cp:coreProperties>
</file>